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E9" w:rsidRPr="00A83A80" w:rsidRDefault="00BB26E9" w:rsidP="00BB2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отчёт</w:t>
      </w:r>
    </w:p>
    <w:p w:rsidR="00BB26E9" w:rsidRPr="00A83A80" w:rsidRDefault="00703A0B" w:rsidP="00BB2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проведённом месячнике</w:t>
      </w:r>
      <w:r w:rsidR="00BB26E9" w:rsidRPr="00A83A80">
        <w:rPr>
          <w:rFonts w:ascii="Times New Roman" w:hAnsi="Times New Roman" w:cs="Times New Roman"/>
          <w:b/>
          <w:sz w:val="24"/>
          <w:szCs w:val="24"/>
        </w:rPr>
        <w:t xml:space="preserve"> в рамках акции  «Скажи жизни</w:t>
      </w:r>
      <w:r w:rsidR="00BB26E9">
        <w:rPr>
          <w:rFonts w:ascii="Times New Roman" w:hAnsi="Times New Roman" w:cs="Times New Roman"/>
          <w:b/>
          <w:sz w:val="24"/>
          <w:szCs w:val="24"/>
        </w:rPr>
        <w:t>-</w:t>
      </w:r>
      <w:r w:rsidR="00BB26E9" w:rsidRPr="00A83A80">
        <w:rPr>
          <w:rFonts w:ascii="Times New Roman" w:hAnsi="Times New Roman" w:cs="Times New Roman"/>
          <w:b/>
          <w:sz w:val="24"/>
          <w:szCs w:val="24"/>
        </w:rPr>
        <w:t xml:space="preserve"> да</w:t>
      </w:r>
      <w:r w:rsidR="00BB26E9">
        <w:rPr>
          <w:rFonts w:ascii="Times New Roman" w:hAnsi="Times New Roman" w:cs="Times New Roman"/>
          <w:b/>
          <w:sz w:val="24"/>
          <w:szCs w:val="24"/>
        </w:rPr>
        <w:t>!</w:t>
      </w:r>
      <w:r w:rsidR="00BB26E9" w:rsidRPr="00A83A80">
        <w:rPr>
          <w:rFonts w:ascii="Times New Roman" w:hAnsi="Times New Roman" w:cs="Times New Roman"/>
          <w:b/>
          <w:sz w:val="24"/>
          <w:szCs w:val="24"/>
        </w:rPr>
        <w:t>».</w:t>
      </w:r>
    </w:p>
    <w:p w:rsidR="00BB26E9" w:rsidRPr="00A83A80" w:rsidRDefault="00BB26E9" w:rsidP="00BB2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A80">
        <w:rPr>
          <w:rFonts w:ascii="Times New Roman" w:hAnsi="Times New Roman" w:cs="Times New Roman"/>
          <w:b/>
          <w:sz w:val="24"/>
          <w:szCs w:val="24"/>
        </w:rPr>
        <w:t>ГУ «Наумовская средняя школа-сад»</w:t>
      </w:r>
    </w:p>
    <w:p w:rsidR="00BB26E9" w:rsidRPr="00BB26E9" w:rsidRDefault="00BB26E9" w:rsidP="00BB2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A80">
        <w:rPr>
          <w:rFonts w:ascii="Times New Roman" w:hAnsi="Times New Roman" w:cs="Times New Roman"/>
          <w:b/>
          <w:sz w:val="24"/>
          <w:szCs w:val="24"/>
        </w:rPr>
        <w:t>2016-2017 учебный год</w:t>
      </w:r>
    </w:p>
    <w:p w:rsidR="00BB26E9" w:rsidRDefault="00BB26E9" w:rsidP="00BB26E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678">
        <w:rPr>
          <w:rFonts w:ascii="Times New Roman" w:hAnsi="Times New Roman" w:cs="Times New Roman"/>
          <w:sz w:val="28"/>
          <w:szCs w:val="28"/>
        </w:rPr>
        <w:t xml:space="preserve">Согласно письма Министерства образования Республики </w:t>
      </w:r>
      <w:r>
        <w:rPr>
          <w:rFonts w:ascii="Times New Roman" w:hAnsi="Times New Roman" w:cs="Times New Roman"/>
          <w:sz w:val="28"/>
          <w:szCs w:val="28"/>
        </w:rPr>
        <w:t xml:space="preserve"> Казахстан от 760 от 13.02.2017г. о проведении республиканской информационной компании «Скажи жизни ДА!» по инициативе комитета по охране прав детей Министерства образования и науки РК в школе разработан и реализован план месячника с 10 февраля по 10 марта 2017 года , мероприятия согласно плану  РИК со слоганом «Жизнь прекрасна! Не рискуй напрасно!». Цель месячника- формирование здоровой личности, устойчивой к жизненным изменениям, профилактика аутодеструктивного поведения.</w:t>
      </w:r>
    </w:p>
    <w:p w:rsidR="00BB26E9" w:rsidRDefault="00BB26E9" w:rsidP="00BB26E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месячника были проведены интерактивные занятия,  спортивные состязания, интеллектуальные конкурсы, конкурсы рисунков и плакатов. Классными руководителями были организованы индивидуальные встречи с родителями, посещения семей на дому. Родители были привлечены к участию в классных и школьных мероприятиях.</w:t>
      </w:r>
    </w:p>
    <w:p w:rsidR="00BB26E9" w:rsidRPr="00DE0B49" w:rsidRDefault="00BB26E9" w:rsidP="00BB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0B49">
        <w:rPr>
          <w:rFonts w:ascii="Times New Roman" w:hAnsi="Times New Roman" w:cs="Times New Roman"/>
          <w:sz w:val="28"/>
          <w:szCs w:val="28"/>
        </w:rPr>
        <w:t>Классные руководители 5-11 классов  провели индивидуальные собеседования с родителями об опасности распространения интерактивных компьютерных игр «Тихий дом», «Синий кит».</w:t>
      </w:r>
    </w:p>
    <w:p w:rsidR="00BB26E9" w:rsidRDefault="00BB26E9" w:rsidP="00BB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0B49">
        <w:rPr>
          <w:rFonts w:ascii="Times New Roman" w:hAnsi="Times New Roman" w:cs="Times New Roman"/>
          <w:sz w:val="28"/>
          <w:szCs w:val="28"/>
        </w:rPr>
        <w:t xml:space="preserve"> </w:t>
      </w:r>
      <w:r w:rsidR="00703A0B">
        <w:rPr>
          <w:rFonts w:ascii="Times New Roman" w:hAnsi="Times New Roman" w:cs="Times New Roman"/>
          <w:sz w:val="28"/>
          <w:szCs w:val="28"/>
        </w:rPr>
        <w:t xml:space="preserve">   </w:t>
      </w:r>
      <w:r w:rsidRPr="00DE0B49">
        <w:rPr>
          <w:rFonts w:ascii="Times New Roman" w:hAnsi="Times New Roman" w:cs="Times New Roman"/>
          <w:sz w:val="28"/>
          <w:szCs w:val="28"/>
        </w:rPr>
        <w:t xml:space="preserve"> Проведен подворный обход неблагополучных семей с последующим составлением актов посещения квартир. Обход осуществлялся классными руководителями совместно с инспектором по охране детства.</w:t>
      </w:r>
    </w:p>
    <w:p w:rsidR="00BB26E9" w:rsidRDefault="00703A0B" w:rsidP="00BB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B26E9">
        <w:rPr>
          <w:rFonts w:ascii="Times New Roman" w:hAnsi="Times New Roman" w:cs="Times New Roman"/>
          <w:sz w:val="28"/>
          <w:szCs w:val="28"/>
        </w:rPr>
        <w:t xml:space="preserve">Среди учащихся среднего звена проведен просмотр слайдовой презентации </w:t>
      </w:r>
      <w:r w:rsidR="00BB26E9" w:rsidRPr="00DD1F10">
        <w:rPr>
          <w:rFonts w:ascii="Times New Roman" w:hAnsi="Times New Roman" w:cs="Times New Roman"/>
          <w:sz w:val="28"/>
          <w:szCs w:val="28"/>
        </w:rPr>
        <w:t>«Безопасный интернет».</w:t>
      </w:r>
    </w:p>
    <w:p w:rsidR="00BB26E9" w:rsidRDefault="00703A0B" w:rsidP="00BB26E9">
      <w:pPr>
        <w:rPr>
          <w:rFonts w:ascii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6E9">
        <w:rPr>
          <w:rFonts w:ascii="Times New Roman" w:hAnsi="Times New Roman" w:cs="Times New Roman"/>
          <w:sz w:val="28"/>
          <w:szCs w:val="28"/>
        </w:rPr>
        <w:t>Классные руководители 7-11 классов провели индивидуальные собеседования под роспись</w:t>
      </w:r>
      <w:r w:rsidR="00BB26E9" w:rsidRPr="00DD1F10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по вопросам усиления родительского контроля за действиями детей в Интернете и в социальных сетях</w:t>
      </w:r>
      <w:r w:rsidR="00BB26E9">
        <w:rPr>
          <w:rFonts w:ascii="Times New Roman" w:hAnsi="Times New Roman" w:cs="Times New Roman"/>
          <w:bCs/>
          <w:sz w:val="28"/>
          <w:szCs w:val="24"/>
          <w:lang w:eastAsia="ru-RU"/>
        </w:rPr>
        <w:t>.</w:t>
      </w:r>
    </w:p>
    <w:p w:rsidR="00BB26E9" w:rsidRDefault="00BB26E9" w:rsidP="00BB26E9">
      <w:pPr>
        <w:rPr>
          <w:rFonts w:ascii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03A0B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Среди учащихся 11 классов проведена защита постеров «Линия моей жизни».</w:t>
      </w:r>
    </w:p>
    <w:p w:rsidR="00BB26E9" w:rsidRDefault="00703A0B" w:rsidP="00BB26E9">
      <w:pPr>
        <w:rPr>
          <w:rFonts w:ascii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6E9">
        <w:rPr>
          <w:rFonts w:ascii="Times New Roman" w:hAnsi="Times New Roman" w:cs="Times New Roman"/>
          <w:sz w:val="28"/>
          <w:szCs w:val="28"/>
        </w:rPr>
        <w:t>Среди учащихся 10 классов проведена аутрич-кампаний «Жизнь прекрасна! Не рискуй напрасно!».  Учащиеся составляли постеры, кластеры, ассоциации.</w:t>
      </w:r>
    </w:p>
    <w:p w:rsidR="00BB26E9" w:rsidRPr="00037600" w:rsidRDefault="00BB26E9" w:rsidP="00BB26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Размещена информация о </w:t>
      </w:r>
      <w:r w:rsidRPr="00DD1F10">
        <w:rPr>
          <w:rFonts w:ascii="Times New Roman" w:hAnsi="Times New Roman" w:cs="Times New Roman"/>
          <w:sz w:val="28"/>
          <w:szCs w:val="28"/>
          <w:lang w:eastAsia="ru-RU"/>
        </w:rPr>
        <w:t>о проведении республиканской информационной кампании «Скажи жизни ДА!»</w:t>
      </w:r>
      <w:r w:rsidRPr="00DD1F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школьном интернет-сайте</w:t>
      </w:r>
      <w:r w:rsidRPr="00DD1F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B26E9" w:rsidRDefault="00BB26E9" w:rsidP="00BB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03A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Проведены мероприятия на духовно- нравственную тему, посвящённые празднику 8 марта. Особое внимание уделено работе со старшими классами. Учащиеся приняли участие в конкурсах, которые пропагандируют жизненные ценности, счастье, благополучие, уверенность в себе.</w:t>
      </w:r>
    </w:p>
    <w:p w:rsidR="00BB26E9" w:rsidRDefault="00703A0B" w:rsidP="00BB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6E9">
        <w:rPr>
          <w:rFonts w:ascii="Times New Roman" w:hAnsi="Times New Roman" w:cs="Times New Roman"/>
          <w:sz w:val="28"/>
          <w:szCs w:val="28"/>
        </w:rPr>
        <w:t xml:space="preserve"> Проведены встречи с родителями и детьми  с целью пропаганды ценности жизни. Среди учащихся 7-8 классов проведена беседа «Нас мама родила не для войны».</w:t>
      </w:r>
    </w:p>
    <w:p w:rsidR="00BB26E9" w:rsidRDefault="00BB26E9" w:rsidP="00BB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A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Среди учащихся старшего звена проведен просмотр слайдовой презентации «Красота жизни в её поступках».</w:t>
      </w:r>
    </w:p>
    <w:p w:rsidR="00BB26E9" w:rsidRDefault="00703A0B" w:rsidP="00BB26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целом в школе царит атмосфера взаимопонимания и дружбы. Учащиеся школы  вовлечены в работу спортивных секций и кружков по интересам.</w:t>
      </w:r>
    </w:p>
    <w:p w:rsidR="00703A0B" w:rsidRDefault="00703A0B" w:rsidP="00BB26E9">
      <w:pPr>
        <w:rPr>
          <w:rFonts w:ascii="Times New Roman" w:hAnsi="Times New Roman" w:cs="Times New Roman"/>
          <w:sz w:val="28"/>
          <w:szCs w:val="28"/>
        </w:rPr>
      </w:pPr>
    </w:p>
    <w:p w:rsidR="00703A0B" w:rsidRPr="00703A0B" w:rsidRDefault="00703A0B" w:rsidP="00703A0B">
      <w:pPr>
        <w:rPr>
          <w:rFonts w:ascii="Times New Roman" w:hAnsi="Times New Roman" w:cs="Times New Roman"/>
        </w:rPr>
      </w:pPr>
      <w:r w:rsidRPr="00703A0B">
        <w:rPr>
          <w:rFonts w:ascii="Times New Roman" w:hAnsi="Times New Roman" w:cs="Times New Roman"/>
        </w:rPr>
        <w:t>Исполнитель: Мельникова Т.В., зам. директора по ВР.</w:t>
      </w:r>
    </w:p>
    <w:p w:rsidR="00703A0B" w:rsidRDefault="00703A0B" w:rsidP="00703A0B">
      <w:pPr>
        <w:rPr>
          <w:rFonts w:ascii="Times New Roman" w:hAnsi="Times New Roman" w:cs="Times New Roman"/>
          <w:sz w:val="28"/>
          <w:szCs w:val="28"/>
        </w:rPr>
      </w:pPr>
    </w:p>
    <w:p w:rsidR="00703A0B" w:rsidRDefault="00703A0B" w:rsidP="00703A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школы-сада:_________________Г.И.Антонова.</w:t>
      </w:r>
    </w:p>
    <w:p w:rsidR="00703A0B" w:rsidRDefault="00703A0B" w:rsidP="00BB26E9">
      <w:pPr>
        <w:rPr>
          <w:rFonts w:ascii="Times New Roman" w:hAnsi="Times New Roman" w:cs="Times New Roman"/>
          <w:sz w:val="28"/>
          <w:szCs w:val="28"/>
        </w:rPr>
      </w:pPr>
    </w:p>
    <w:p w:rsidR="00BB26E9" w:rsidRDefault="00BB26E9" w:rsidP="00BB26E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6E9" w:rsidRDefault="00BB26E9"/>
    <w:sectPr w:rsidR="00BB26E9" w:rsidSect="0016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26E9"/>
    <w:rsid w:val="00166F70"/>
    <w:rsid w:val="00703A0B"/>
    <w:rsid w:val="00BB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Наумовская СР Школа</dc:creator>
  <cp:keywords/>
  <dc:description/>
  <cp:lastModifiedBy>Наумовская СР Школа</cp:lastModifiedBy>
  <cp:revision>2</cp:revision>
  <dcterms:created xsi:type="dcterms:W3CDTF">2017-03-10T02:49:00Z</dcterms:created>
  <dcterms:modified xsi:type="dcterms:W3CDTF">2017-03-10T03:03:00Z</dcterms:modified>
</cp:coreProperties>
</file>